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FC1C70" w:rsidRPr="00554529" w:rsidRDefault="00FC1C70" w:rsidP="00FC1C70">
      <w:pPr>
        <w:jc w:val="center"/>
        <w:rPr>
          <w:rFonts w:ascii="Times New Roman" w:hAnsi="Times New Roman"/>
          <w:sz w:val="32"/>
          <w:u w:val="single"/>
        </w:rPr>
      </w:pPr>
      <w:r w:rsidRPr="00554529">
        <w:rPr>
          <w:rFonts w:ascii="Times New Roman" w:hAnsi="Times New Roman"/>
          <w:sz w:val="32"/>
        </w:rPr>
        <w:t>Study Guide</w:t>
      </w:r>
    </w:p>
    <w:p w:rsidR="00FC1C70" w:rsidRDefault="00FC1C70" w:rsidP="00FC1C70">
      <w:pPr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Chapter 4</w:t>
      </w:r>
      <w:r w:rsidRPr="00FC1C70">
        <w:rPr>
          <w:rFonts w:ascii="Times New Roman" w:hAnsi="Times New Roman"/>
          <w:sz w:val="32"/>
        </w:rPr>
        <w:t xml:space="preserve">: </w:t>
      </w:r>
      <w:r w:rsidRPr="00FC1C70">
        <w:rPr>
          <w:rFonts w:ascii="Times New Roman" w:hAnsi="Times New Roman" w:cs="Arial"/>
          <w:color w:val="191919"/>
          <w:sz w:val="32"/>
          <w:szCs w:val="58"/>
        </w:rPr>
        <w:t xml:space="preserve">la </w:t>
      </w:r>
      <w:proofErr w:type="spellStart"/>
      <w:r w:rsidRPr="00FC1C70">
        <w:rPr>
          <w:rFonts w:ascii="Times New Roman" w:hAnsi="Times New Roman" w:cs="Arial"/>
          <w:color w:val="191919"/>
          <w:sz w:val="32"/>
          <w:szCs w:val="58"/>
        </w:rPr>
        <w:t>tournée</w:t>
      </w:r>
      <w:proofErr w:type="spellEnd"/>
      <w:r w:rsidRPr="00FC1C70">
        <w:rPr>
          <w:rFonts w:ascii="Times New Roman" w:hAnsi="Times New Roman" w:cs="Arial"/>
          <w:color w:val="191919"/>
          <w:sz w:val="32"/>
          <w:szCs w:val="58"/>
        </w:rPr>
        <w:t xml:space="preserve"> des cellules</w:t>
      </w:r>
    </w:p>
    <w:p w:rsidR="00FC1C70" w:rsidRDefault="00FC1C70" w:rsidP="00FC1C7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Campbell Biology in Focus 4.2-4.7</w:t>
      </w:r>
    </w:p>
    <w:p w:rsidR="00FC1C70" w:rsidRDefault="00FC1C70" w:rsidP="00FC1C70">
      <w:pPr>
        <w:jc w:val="center"/>
        <w:rPr>
          <w:rFonts w:ascii="Times New Roman" w:hAnsi="Times New Roman"/>
        </w:rPr>
      </w:pPr>
    </w:p>
    <w:p w:rsidR="00FC1C70" w:rsidRDefault="00FC1C70" w:rsidP="00FC1C7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This is a dense chapter (refer to pages 91-92 for core content for each section).</w:t>
      </w:r>
    </w:p>
    <w:p w:rsidR="00FC1C70" w:rsidRDefault="00FC1C70" w:rsidP="00FC1C7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left:0;text-align:left;margin-left:36pt;margin-top:12.15pt;width:342pt;height:132.5pt;z-index:251658240;mso-wrap-edited:f;mso-position-horizontal:absolute;mso-position-vertical:absolute" wrapcoords="-47 0 -47 21470 21647 21470 21647 0 -47 0" filled="f" strokecolor="black [3213]">
            <v:fill o:detectmouseclick="t"/>
            <v:textbox style="mso-next-textbox:#_x0000_s1026" inset=",7.2pt,,7.2pt">
              <w:txbxContent>
                <w:p w:rsidR="001B6E47" w:rsidRPr="00F351B0" w:rsidRDefault="001B6E47" w:rsidP="00FC1C70">
                  <w:pPr>
                    <w:jc w:val="center"/>
                    <w:rPr>
                      <w:rFonts w:ascii="Times New Roman" w:hAnsi="Times New Roman"/>
                      <w:b/>
                      <w:sz w:val="22"/>
                    </w:rPr>
                  </w:pPr>
                  <w:r w:rsidRPr="00F351B0">
                    <w:rPr>
                      <w:rFonts w:ascii="Times New Roman" w:hAnsi="Times New Roman"/>
                      <w:b/>
                      <w:sz w:val="22"/>
                    </w:rPr>
                    <w:t>Chapter Main Ideas:</w:t>
                  </w:r>
                </w:p>
                <w:p w:rsidR="001B6E47" w:rsidRDefault="001B6E47" w:rsidP="00F351B0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/>
                      <w:sz w:val="22"/>
                    </w:rPr>
                    <w:t>Various types of cells have unique components, but are all influenced by their surface area and volume.</w:t>
                  </w:r>
                </w:p>
                <w:p w:rsidR="001B6E47" w:rsidRDefault="001B6E47" w:rsidP="00F351B0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/>
                      <w:sz w:val="22"/>
                    </w:rPr>
                    <w:t>Eukaryotic cells’ nuclei and endomembrane systems code for, produce, and modify cellular products.</w:t>
                  </w:r>
                </w:p>
                <w:p w:rsidR="001B6E47" w:rsidRDefault="001B6E47" w:rsidP="00F351B0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/>
                      <w:sz w:val="22"/>
                    </w:rPr>
                    <w:t>Specialized membrane-bound organelles provide metabolic potential and specialization.</w:t>
                  </w:r>
                </w:p>
                <w:p w:rsidR="001B6E47" w:rsidRPr="00E33A0E" w:rsidRDefault="001B6E47" w:rsidP="00F351B0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/>
                      <w:sz w:val="22"/>
                    </w:rPr>
                    <w:t xml:space="preserve">Cells cytoskeletons and extracellular connections enhance a cell’s responsiveness and connectivity. </w:t>
                  </w:r>
                </w:p>
              </w:txbxContent>
            </v:textbox>
            <w10:wrap type="tight"/>
          </v:shape>
        </w:pict>
      </w:r>
    </w:p>
    <w:p w:rsidR="00FC1C70" w:rsidRPr="00554529" w:rsidRDefault="00FC1C70" w:rsidP="00FC1C70">
      <w:pPr>
        <w:jc w:val="center"/>
        <w:rPr>
          <w:rFonts w:ascii="Times New Roman" w:hAnsi="Times New Roman"/>
        </w:rPr>
      </w:pPr>
    </w:p>
    <w:p w:rsidR="00FC1C70" w:rsidRDefault="00FC1C70"/>
    <w:p w:rsidR="00FC1C70" w:rsidRDefault="00FC1C70"/>
    <w:p w:rsidR="00FC1C70" w:rsidRDefault="00FC1C70"/>
    <w:p w:rsidR="00FC1C70" w:rsidRDefault="00FC1C70"/>
    <w:p w:rsidR="00FC1C70" w:rsidRDefault="00FC1C70"/>
    <w:p w:rsidR="00FC1C70" w:rsidRDefault="00FC1C70"/>
    <w:p w:rsidR="00FC1C70" w:rsidRDefault="00FC1C70"/>
    <w:p w:rsidR="00FC1C70" w:rsidRDefault="00FC1C70"/>
    <w:p w:rsidR="00FC1C70" w:rsidRDefault="00FC1C70">
      <w:pPr>
        <w:rPr>
          <w:rFonts w:ascii="Times New Roman" w:hAnsi="Times New Roman"/>
        </w:rPr>
      </w:pPr>
    </w:p>
    <w:p w:rsidR="00FC1C70" w:rsidRPr="00797758" w:rsidRDefault="00FC1C70">
      <w:pPr>
        <w:rPr>
          <w:rFonts w:ascii="Times New Roman" w:hAnsi="Times New Roman"/>
          <w:i/>
          <w:sz w:val="22"/>
        </w:rPr>
      </w:pPr>
      <w:r w:rsidRPr="00797758">
        <w:rPr>
          <w:rFonts w:ascii="Times New Roman" w:hAnsi="Times New Roman"/>
          <w:sz w:val="22"/>
        </w:rPr>
        <w:t>Chapter 4.2:</w:t>
      </w:r>
      <w:r w:rsidRPr="00797758">
        <w:rPr>
          <w:rFonts w:ascii="Times New Roman" w:hAnsi="Times New Roman"/>
          <w:i/>
          <w:sz w:val="22"/>
        </w:rPr>
        <w:t xml:space="preserve"> Types of Cells and Unique Features.</w:t>
      </w:r>
      <w:r w:rsidRPr="00797758">
        <w:rPr>
          <w:rFonts w:ascii="Times New Roman" w:hAnsi="Times New Roman"/>
          <w:sz w:val="22"/>
        </w:rPr>
        <w:t xml:space="preserve"> </w:t>
      </w:r>
    </w:p>
    <w:p w:rsidR="00FC1C70" w:rsidRPr="00797758" w:rsidRDefault="00FC1C70" w:rsidP="0079775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2"/>
        </w:rPr>
      </w:pPr>
      <w:r w:rsidRPr="00797758">
        <w:rPr>
          <w:rFonts w:ascii="Times New Roman" w:hAnsi="Times New Roman"/>
          <w:b/>
          <w:sz w:val="22"/>
        </w:rPr>
        <w:t>Figure 4.4</w:t>
      </w:r>
      <w:r w:rsidRPr="00797758">
        <w:rPr>
          <w:rFonts w:ascii="Times New Roman" w:hAnsi="Times New Roman"/>
          <w:sz w:val="22"/>
        </w:rPr>
        <w:t>: Prokaryotic Cell, Plasma Membrane, Cytoplasm, Nucleoid, Cell Wall</w:t>
      </w:r>
    </w:p>
    <w:p w:rsidR="00FC1C70" w:rsidRPr="00797758" w:rsidRDefault="00FC1C70" w:rsidP="0079775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2"/>
        </w:rPr>
      </w:pPr>
      <w:r w:rsidRPr="00797758">
        <w:rPr>
          <w:rFonts w:ascii="Times New Roman" w:hAnsi="Times New Roman"/>
          <w:b/>
          <w:sz w:val="22"/>
        </w:rPr>
        <w:t>Figure 4.5:</w:t>
      </w:r>
      <w:r w:rsidRPr="00797758">
        <w:rPr>
          <w:rFonts w:ascii="Times New Roman" w:hAnsi="Times New Roman"/>
          <w:sz w:val="22"/>
        </w:rPr>
        <w:t xml:space="preserve"> Hydro</w:t>
      </w:r>
      <w:r w:rsidR="00137D8A" w:rsidRPr="00797758">
        <w:rPr>
          <w:rFonts w:ascii="Times New Roman" w:hAnsi="Times New Roman"/>
          <w:sz w:val="22"/>
        </w:rPr>
        <w:t>phobic and Hydrophilic regions</w:t>
      </w:r>
    </w:p>
    <w:p w:rsidR="00B70DD0" w:rsidRPr="00797758" w:rsidRDefault="00FC1C70" w:rsidP="00B70DD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2"/>
        </w:rPr>
      </w:pPr>
      <w:r w:rsidRPr="00797758">
        <w:rPr>
          <w:rFonts w:ascii="Times New Roman" w:hAnsi="Times New Roman"/>
          <w:b/>
          <w:sz w:val="22"/>
        </w:rPr>
        <w:t>Figure 4.6:</w:t>
      </w:r>
      <w:r w:rsidRPr="00797758">
        <w:rPr>
          <w:rFonts w:ascii="Times New Roman" w:hAnsi="Times New Roman"/>
          <w:sz w:val="22"/>
        </w:rPr>
        <w:t xml:space="preserve"> Refer to the Surface Area-Volume ratio as cell volume increases.</w:t>
      </w:r>
    </w:p>
    <w:p w:rsidR="00B70DD0" w:rsidRPr="00797758" w:rsidRDefault="00137D8A" w:rsidP="00B70DD0">
      <w:pPr>
        <w:rPr>
          <w:rFonts w:ascii="Times New Roman" w:hAnsi="Times New Roman"/>
          <w:b/>
          <w:i/>
          <w:sz w:val="22"/>
        </w:rPr>
      </w:pPr>
      <w:r w:rsidRPr="00797758">
        <w:rPr>
          <w:rFonts w:ascii="Times New Roman" w:hAnsi="Times New Roman"/>
          <w:sz w:val="22"/>
        </w:rPr>
        <w:t xml:space="preserve">Conceptual Understanding #1: </w:t>
      </w:r>
      <w:r w:rsidRPr="00797758">
        <w:rPr>
          <w:rFonts w:ascii="Times New Roman" w:hAnsi="Times New Roman"/>
          <w:i/>
          <w:sz w:val="22"/>
        </w:rPr>
        <w:t>I can explain and evaluate the importance of surface area and volume for cells and plasma membranes.</w:t>
      </w:r>
      <w:r w:rsidRPr="00797758">
        <w:rPr>
          <w:rFonts w:ascii="Times New Roman" w:hAnsi="Times New Roman"/>
          <w:b/>
          <w:i/>
          <w:sz w:val="22"/>
        </w:rPr>
        <w:t xml:space="preserve"> </w:t>
      </w:r>
    </w:p>
    <w:p w:rsidR="00FC1C70" w:rsidRPr="00797758" w:rsidRDefault="00FC1C70" w:rsidP="00734975">
      <w:pPr>
        <w:pStyle w:val="ListParagraph"/>
        <w:rPr>
          <w:rFonts w:ascii="Times New Roman" w:hAnsi="Times New Roman"/>
          <w:sz w:val="22"/>
        </w:rPr>
      </w:pPr>
    </w:p>
    <w:p w:rsidR="00FC1C70" w:rsidRPr="00797758" w:rsidRDefault="00FC1C70" w:rsidP="00FC1C70">
      <w:pPr>
        <w:rPr>
          <w:rFonts w:ascii="Times New Roman" w:hAnsi="Times New Roman"/>
          <w:i/>
          <w:sz w:val="22"/>
        </w:rPr>
      </w:pPr>
      <w:r w:rsidRPr="00797758">
        <w:rPr>
          <w:rFonts w:ascii="Times New Roman" w:hAnsi="Times New Roman"/>
          <w:sz w:val="22"/>
        </w:rPr>
        <w:t xml:space="preserve">Chapter 4.3: </w:t>
      </w:r>
      <w:r w:rsidRPr="00797758">
        <w:rPr>
          <w:rFonts w:ascii="Times New Roman" w:hAnsi="Times New Roman"/>
          <w:i/>
          <w:sz w:val="22"/>
        </w:rPr>
        <w:t xml:space="preserve">Eukaryotic Nucleus </w:t>
      </w:r>
    </w:p>
    <w:p w:rsidR="00FC1C70" w:rsidRPr="00797758" w:rsidRDefault="00FC1C70" w:rsidP="00797758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2"/>
        </w:rPr>
      </w:pPr>
      <w:r w:rsidRPr="00797758">
        <w:rPr>
          <w:rFonts w:ascii="Times New Roman" w:hAnsi="Times New Roman"/>
          <w:b/>
          <w:sz w:val="22"/>
        </w:rPr>
        <w:t>Figure 4.8:</w:t>
      </w:r>
      <w:r w:rsidRPr="00797758">
        <w:rPr>
          <w:rFonts w:ascii="Times New Roman" w:hAnsi="Times New Roman"/>
          <w:sz w:val="22"/>
        </w:rPr>
        <w:t xml:space="preserve"> Nucleus, nuclear envelope, nuclear pore, </w:t>
      </w:r>
      <w:proofErr w:type="spellStart"/>
      <w:r w:rsidRPr="00797758">
        <w:rPr>
          <w:rFonts w:ascii="Times New Roman" w:hAnsi="Times New Roman"/>
          <w:sz w:val="22"/>
        </w:rPr>
        <w:t>chromoatin</w:t>
      </w:r>
      <w:proofErr w:type="spellEnd"/>
      <w:r w:rsidRPr="00797758">
        <w:rPr>
          <w:rFonts w:ascii="Times New Roman" w:hAnsi="Times New Roman"/>
          <w:sz w:val="22"/>
        </w:rPr>
        <w:t xml:space="preserve"> (protein and DNA complex), nucleolus </w:t>
      </w:r>
    </w:p>
    <w:p w:rsidR="00137D8A" w:rsidRPr="00797758" w:rsidRDefault="00FC1C70" w:rsidP="00137D8A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2"/>
        </w:rPr>
      </w:pPr>
      <w:r w:rsidRPr="00797758">
        <w:rPr>
          <w:rFonts w:ascii="Times New Roman" w:hAnsi="Times New Roman"/>
          <w:b/>
          <w:sz w:val="22"/>
        </w:rPr>
        <w:t>Figure 4.9:</w:t>
      </w:r>
      <w:r w:rsidRPr="00797758">
        <w:rPr>
          <w:rFonts w:ascii="Times New Roman" w:hAnsi="Times New Roman"/>
          <w:sz w:val="22"/>
        </w:rPr>
        <w:t xml:space="preserve"> Ribosome’s, big and small subunit </w:t>
      </w:r>
    </w:p>
    <w:p w:rsidR="00FC1C70" w:rsidRPr="00797758" w:rsidRDefault="00137D8A" w:rsidP="00137D8A">
      <w:pPr>
        <w:rPr>
          <w:rFonts w:ascii="Times New Roman" w:hAnsi="Times New Roman"/>
          <w:sz w:val="22"/>
        </w:rPr>
      </w:pPr>
      <w:r w:rsidRPr="00797758">
        <w:rPr>
          <w:rFonts w:ascii="Times New Roman" w:hAnsi="Times New Roman"/>
          <w:sz w:val="22"/>
        </w:rPr>
        <w:t xml:space="preserve">Conceptual Understanding #2: </w:t>
      </w:r>
      <w:r w:rsidR="00797758" w:rsidRPr="00797758">
        <w:rPr>
          <w:rFonts w:ascii="Times New Roman" w:hAnsi="Times New Roman"/>
          <w:i/>
          <w:sz w:val="22"/>
        </w:rPr>
        <w:t>I can explain the importance of the nucleus (and parts) in organizing and condensing genetic information</w:t>
      </w:r>
      <w:r w:rsidR="00797758" w:rsidRPr="00797758">
        <w:rPr>
          <w:rFonts w:ascii="Times New Roman" w:hAnsi="Times New Roman"/>
          <w:sz w:val="22"/>
        </w:rPr>
        <w:t xml:space="preserve">. </w:t>
      </w:r>
    </w:p>
    <w:p w:rsidR="00FC1C70" w:rsidRPr="00797758" w:rsidRDefault="00FC1C70" w:rsidP="00FC1C70">
      <w:pPr>
        <w:rPr>
          <w:rFonts w:ascii="Times New Roman" w:hAnsi="Times New Roman"/>
          <w:sz w:val="22"/>
        </w:rPr>
      </w:pPr>
    </w:p>
    <w:p w:rsidR="00FC1C70" w:rsidRPr="00797758" w:rsidRDefault="00FC1C70" w:rsidP="00FC1C70">
      <w:pPr>
        <w:rPr>
          <w:rFonts w:ascii="Times New Roman" w:hAnsi="Times New Roman"/>
          <w:i/>
          <w:sz w:val="22"/>
        </w:rPr>
      </w:pPr>
      <w:r w:rsidRPr="00797758">
        <w:rPr>
          <w:rFonts w:ascii="Times New Roman" w:hAnsi="Times New Roman"/>
          <w:sz w:val="22"/>
        </w:rPr>
        <w:t xml:space="preserve">Chapter 4.4: </w:t>
      </w:r>
      <w:r w:rsidRPr="00797758">
        <w:rPr>
          <w:rFonts w:ascii="Times New Roman" w:hAnsi="Times New Roman"/>
          <w:i/>
          <w:sz w:val="22"/>
        </w:rPr>
        <w:t>Endomembrane System/Protein Production</w:t>
      </w:r>
    </w:p>
    <w:p w:rsidR="00734975" w:rsidRPr="00797758" w:rsidRDefault="00FC1C70" w:rsidP="00797758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2"/>
        </w:rPr>
      </w:pPr>
      <w:r w:rsidRPr="00797758">
        <w:rPr>
          <w:rFonts w:ascii="Times New Roman" w:hAnsi="Times New Roman"/>
          <w:b/>
          <w:sz w:val="22"/>
        </w:rPr>
        <w:t>Figure 4.10</w:t>
      </w:r>
      <w:r w:rsidRPr="00797758">
        <w:rPr>
          <w:rFonts w:ascii="Times New Roman" w:hAnsi="Times New Roman"/>
          <w:sz w:val="22"/>
        </w:rPr>
        <w:t xml:space="preserve">: Endoplasmic reticulum, </w:t>
      </w:r>
      <w:r w:rsidR="00734975" w:rsidRPr="00797758">
        <w:rPr>
          <w:rFonts w:ascii="Times New Roman" w:hAnsi="Times New Roman"/>
          <w:sz w:val="22"/>
        </w:rPr>
        <w:t xml:space="preserve">smooth and rough ER (broad functions for each). </w:t>
      </w:r>
    </w:p>
    <w:p w:rsidR="00734975" w:rsidRPr="00797758" w:rsidRDefault="00734975" w:rsidP="00797758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2"/>
        </w:rPr>
      </w:pPr>
      <w:r w:rsidRPr="00797758">
        <w:rPr>
          <w:rFonts w:ascii="Times New Roman" w:hAnsi="Times New Roman"/>
          <w:b/>
          <w:sz w:val="22"/>
        </w:rPr>
        <w:t>Figure 4</w:t>
      </w:r>
      <w:r w:rsidRPr="00797758">
        <w:rPr>
          <w:rFonts w:ascii="Times New Roman" w:hAnsi="Times New Roman"/>
          <w:sz w:val="22"/>
        </w:rPr>
        <w:t>.</w:t>
      </w:r>
      <w:r w:rsidRPr="00797758">
        <w:rPr>
          <w:rFonts w:ascii="Times New Roman" w:hAnsi="Times New Roman"/>
          <w:b/>
          <w:sz w:val="22"/>
        </w:rPr>
        <w:t>11</w:t>
      </w:r>
      <w:r w:rsidRPr="00797758">
        <w:rPr>
          <w:rFonts w:ascii="Times New Roman" w:hAnsi="Times New Roman"/>
          <w:sz w:val="22"/>
        </w:rPr>
        <w:t xml:space="preserve">: Golgi apparatus, transport vesicle, </w:t>
      </w:r>
      <w:proofErr w:type="spellStart"/>
      <w:r w:rsidRPr="00797758">
        <w:rPr>
          <w:rFonts w:ascii="Times New Roman" w:hAnsi="Times New Roman"/>
          <w:i/>
          <w:sz w:val="22"/>
        </w:rPr>
        <w:t>cis</w:t>
      </w:r>
      <w:proofErr w:type="spellEnd"/>
      <w:r w:rsidRPr="00797758">
        <w:rPr>
          <w:rFonts w:ascii="Times New Roman" w:hAnsi="Times New Roman"/>
          <w:i/>
          <w:sz w:val="22"/>
        </w:rPr>
        <w:sym w:font="Wingdings" w:char="F0E0"/>
      </w:r>
      <w:r w:rsidRPr="00797758">
        <w:rPr>
          <w:rFonts w:ascii="Times New Roman" w:hAnsi="Times New Roman"/>
          <w:i/>
          <w:sz w:val="22"/>
        </w:rPr>
        <w:t xml:space="preserve"> trans </w:t>
      </w:r>
      <w:r w:rsidRPr="00797758">
        <w:rPr>
          <w:rFonts w:ascii="Times New Roman" w:hAnsi="Times New Roman"/>
          <w:sz w:val="22"/>
        </w:rPr>
        <w:t xml:space="preserve">side, </w:t>
      </w:r>
      <w:proofErr w:type="gramStart"/>
      <w:r w:rsidRPr="00797758">
        <w:rPr>
          <w:rFonts w:ascii="Times New Roman" w:hAnsi="Times New Roman"/>
          <w:sz w:val="22"/>
        </w:rPr>
        <w:t>overall</w:t>
      </w:r>
      <w:proofErr w:type="gramEnd"/>
      <w:r w:rsidRPr="00797758">
        <w:rPr>
          <w:rFonts w:ascii="Times New Roman" w:hAnsi="Times New Roman"/>
          <w:sz w:val="22"/>
        </w:rPr>
        <w:t xml:space="preserve"> function of apparatus. </w:t>
      </w:r>
    </w:p>
    <w:p w:rsidR="00734975" w:rsidRPr="00797758" w:rsidRDefault="00734975" w:rsidP="00797758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2"/>
        </w:rPr>
      </w:pPr>
      <w:r w:rsidRPr="00797758">
        <w:rPr>
          <w:rFonts w:ascii="Times New Roman" w:hAnsi="Times New Roman"/>
          <w:b/>
          <w:sz w:val="22"/>
        </w:rPr>
        <w:t>Figure 4.1</w:t>
      </w:r>
      <w:r w:rsidR="00797758" w:rsidRPr="00797758">
        <w:rPr>
          <w:rFonts w:ascii="Times New Roman" w:hAnsi="Times New Roman"/>
          <w:b/>
          <w:sz w:val="22"/>
        </w:rPr>
        <w:t>3</w:t>
      </w:r>
      <w:r w:rsidRPr="00797758">
        <w:rPr>
          <w:rFonts w:ascii="Times New Roman" w:hAnsi="Times New Roman"/>
          <w:sz w:val="22"/>
        </w:rPr>
        <w:t>:</w:t>
      </w:r>
      <w:r w:rsidR="00797758" w:rsidRPr="00797758">
        <w:rPr>
          <w:rFonts w:ascii="Times New Roman" w:hAnsi="Times New Roman"/>
          <w:sz w:val="22"/>
        </w:rPr>
        <w:t xml:space="preserve"> Lysosomes, autotrophy</w:t>
      </w:r>
    </w:p>
    <w:p w:rsidR="00797758" w:rsidRPr="00797758" w:rsidRDefault="00734975" w:rsidP="00734975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2"/>
        </w:rPr>
      </w:pPr>
      <w:r w:rsidRPr="00797758">
        <w:rPr>
          <w:rFonts w:ascii="Times New Roman" w:hAnsi="Times New Roman"/>
          <w:b/>
          <w:sz w:val="22"/>
        </w:rPr>
        <w:t>Figure 4.15</w:t>
      </w:r>
      <w:r w:rsidRPr="00797758">
        <w:rPr>
          <w:rFonts w:ascii="Times New Roman" w:hAnsi="Times New Roman"/>
          <w:sz w:val="22"/>
        </w:rPr>
        <w:t xml:space="preserve">: Summarize the roles of endoplasmic reticulum, </w:t>
      </w:r>
      <w:proofErr w:type="spellStart"/>
      <w:proofErr w:type="gramStart"/>
      <w:r w:rsidRPr="00797758">
        <w:rPr>
          <w:rFonts w:ascii="Times New Roman" w:hAnsi="Times New Roman"/>
          <w:sz w:val="22"/>
        </w:rPr>
        <w:t>golgi</w:t>
      </w:r>
      <w:proofErr w:type="spellEnd"/>
      <w:proofErr w:type="gramEnd"/>
      <w:r w:rsidRPr="00797758">
        <w:rPr>
          <w:rFonts w:ascii="Times New Roman" w:hAnsi="Times New Roman"/>
          <w:sz w:val="22"/>
        </w:rPr>
        <w:t xml:space="preserve"> apparatus, vesicles, ribosome.</w:t>
      </w:r>
    </w:p>
    <w:p w:rsidR="00797758" w:rsidRPr="00797758" w:rsidRDefault="00797758" w:rsidP="00734975">
      <w:pPr>
        <w:rPr>
          <w:rFonts w:ascii="Times New Roman" w:hAnsi="Times New Roman"/>
          <w:sz w:val="22"/>
        </w:rPr>
      </w:pPr>
      <w:r w:rsidRPr="00797758">
        <w:rPr>
          <w:rFonts w:ascii="Times New Roman" w:hAnsi="Times New Roman"/>
          <w:sz w:val="22"/>
        </w:rPr>
        <w:t xml:space="preserve">Conceptual Understanding #3: I can explain the general production and modification of cellular products in the endomembrane system. </w:t>
      </w:r>
    </w:p>
    <w:p w:rsidR="00734975" w:rsidRPr="00797758" w:rsidRDefault="00734975" w:rsidP="00734975">
      <w:pPr>
        <w:rPr>
          <w:rFonts w:ascii="Times New Roman" w:hAnsi="Times New Roman"/>
          <w:sz w:val="22"/>
        </w:rPr>
      </w:pPr>
    </w:p>
    <w:p w:rsidR="00797758" w:rsidRDefault="00797758" w:rsidP="00734975">
      <w:pPr>
        <w:rPr>
          <w:rFonts w:ascii="Times New Roman" w:hAnsi="Times New Roman"/>
          <w:sz w:val="22"/>
        </w:rPr>
      </w:pPr>
    </w:p>
    <w:p w:rsidR="00734975" w:rsidRPr="00797758" w:rsidRDefault="00734975" w:rsidP="00734975">
      <w:pPr>
        <w:rPr>
          <w:rFonts w:ascii="Times New Roman" w:hAnsi="Times New Roman"/>
          <w:b/>
          <w:i/>
          <w:sz w:val="22"/>
        </w:rPr>
      </w:pPr>
      <w:r w:rsidRPr="00797758">
        <w:rPr>
          <w:rFonts w:ascii="Times New Roman" w:hAnsi="Times New Roman"/>
          <w:sz w:val="22"/>
        </w:rPr>
        <w:t>Chapter 4.5</w:t>
      </w:r>
      <w:r w:rsidR="00B70DD0" w:rsidRPr="00797758">
        <w:rPr>
          <w:rFonts w:ascii="Times New Roman" w:hAnsi="Times New Roman"/>
          <w:sz w:val="22"/>
        </w:rPr>
        <w:t xml:space="preserve">: </w:t>
      </w:r>
      <w:r w:rsidR="00B70DD0" w:rsidRPr="00797758">
        <w:rPr>
          <w:rFonts w:ascii="Times New Roman" w:hAnsi="Times New Roman"/>
          <w:i/>
          <w:sz w:val="22"/>
        </w:rPr>
        <w:t>Membrane-Bound Organelles</w:t>
      </w:r>
      <w:r w:rsidR="00B70DD0" w:rsidRPr="00797758">
        <w:rPr>
          <w:rFonts w:ascii="Times New Roman" w:hAnsi="Times New Roman"/>
          <w:b/>
          <w:i/>
          <w:sz w:val="22"/>
        </w:rPr>
        <w:t xml:space="preserve"> </w:t>
      </w:r>
    </w:p>
    <w:p w:rsidR="00734975" w:rsidRPr="00797758" w:rsidRDefault="00734975" w:rsidP="00797758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b/>
          <w:sz w:val="22"/>
        </w:rPr>
      </w:pPr>
      <w:r w:rsidRPr="00797758">
        <w:rPr>
          <w:rFonts w:ascii="Times New Roman" w:hAnsi="Times New Roman"/>
          <w:b/>
          <w:sz w:val="22"/>
        </w:rPr>
        <w:t xml:space="preserve">Figure 4.16: </w:t>
      </w:r>
      <w:r w:rsidRPr="00797758">
        <w:rPr>
          <w:rFonts w:ascii="Times New Roman" w:hAnsi="Times New Roman"/>
          <w:sz w:val="22"/>
        </w:rPr>
        <w:t xml:space="preserve">Theory for endosymbiosis, evidence for it. </w:t>
      </w:r>
    </w:p>
    <w:p w:rsidR="00734975" w:rsidRPr="00797758" w:rsidRDefault="00734975" w:rsidP="00797758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b/>
          <w:sz w:val="22"/>
        </w:rPr>
      </w:pPr>
      <w:r w:rsidRPr="00797758">
        <w:rPr>
          <w:rFonts w:ascii="Times New Roman" w:hAnsi="Times New Roman"/>
          <w:b/>
          <w:sz w:val="22"/>
        </w:rPr>
        <w:t>Figure 4.17</w:t>
      </w:r>
      <w:r w:rsidRPr="00797758">
        <w:rPr>
          <w:rFonts w:ascii="Times New Roman" w:hAnsi="Times New Roman"/>
          <w:sz w:val="22"/>
        </w:rPr>
        <w:t xml:space="preserve">: </w:t>
      </w:r>
      <w:r w:rsidR="00B70DD0" w:rsidRPr="00797758">
        <w:rPr>
          <w:rFonts w:ascii="Times New Roman" w:hAnsi="Times New Roman"/>
          <w:sz w:val="22"/>
        </w:rPr>
        <w:t>Mitochondria</w:t>
      </w:r>
      <w:r w:rsidRPr="00797758">
        <w:rPr>
          <w:rFonts w:ascii="Times New Roman" w:hAnsi="Times New Roman"/>
          <w:sz w:val="22"/>
        </w:rPr>
        <w:t xml:space="preserve">, inner and outer membrane, </w:t>
      </w:r>
      <w:proofErr w:type="spellStart"/>
      <w:r w:rsidRPr="00797758">
        <w:rPr>
          <w:rFonts w:ascii="Times New Roman" w:hAnsi="Times New Roman"/>
          <w:sz w:val="22"/>
        </w:rPr>
        <w:t>intermembrane</w:t>
      </w:r>
      <w:proofErr w:type="spellEnd"/>
      <w:r w:rsidRPr="00797758">
        <w:rPr>
          <w:rFonts w:ascii="Times New Roman" w:hAnsi="Times New Roman"/>
          <w:sz w:val="22"/>
        </w:rPr>
        <w:t xml:space="preserve"> space, density in cells</w:t>
      </w:r>
    </w:p>
    <w:p w:rsidR="00797758" w:rsidRPr="00797758" w:rsidRDefault="00734975" w:rsidP="00B70DD0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b/>
          <w:sz w:val="22"/>
        </w:rPr>
      </w:pPr>
      <w:r w:rsidRPr="00797758">
        <w:rPr>
          <w:rFonts w:ascii="Times New Roman" w:hAnsi="Times New Roman"/>
          <w:b/>
          <w:sz w:val="22"/>
        </w:rPr>
        <w:t>Figure 4</w:t>
      </w:r>
      <w:r w:rsidRPr="00797758">
        <w:rPr>
          <w:rFonts w:ascii="Times New Roman" w:hAnsi="Times New Roman"/>
          <w:sz w:val="22"/>
        </w:rPr>
        <w:t>.</w:t>
      </w:r>
      <w:r w:rsidRPr="00797758">
        <w:rPr>
          <w:rFonts w:ascii="Times New Roman" w:hAnsi="Times New Roman"/>
          <w:b/>
          <w:sz w:val="22"/>
        </w:rPr>
        <w:t>18</w:t>
      </w:r>
      <w:r w:rsidRPr="00797758">
        <w:rPr>
          <w:rFonts w:ascii="Times New Roman" w:hAnsi="Times New Roman"/>
          <w:sz w:val="22"/>
        </w:rPr>
        <w:t xml:space="preserve">: Chloroplast, </w:t>
      </w:r>
      <w:proofErr w:type="spellStart"/>
      <w:r w:rsidRPr="00797758">
        <w:rPr>
          <w:rFonts w:ascii="Times New Roman" w:hAnsi="Times New Roman"/>
          <w:sz w:val="22"/>
        </w:rPr>
        <w:t>thylakoid</w:t>
      </w:r>
      <w:proofErr w:type="spellEnd"/>
      <w:r w:rsidRPr="00797758">
        <w:rPr>
          <w:rFonts w:ascii="Times New Roman" w:hAnsi="Times New Roman"/>
          <w:sz w:val="22"/>
        </w:rPr>
        <w:t xml:space="preserve">, </w:t>
      </w:r>
      <w:proofErr w:type="spellStart"/>
      <w:r w:rsidRPr="00797758">
        <w:rPr>
          <w:rFonts w:ascii="Times New Roman" w:hAnsi="Times New Roman"/>
          <w:sz w:val="22"/>
        </w:rPr>
        <w:t>granum</w:t>
      </w:r>
      <w:proofErr w:type="spellEnd"/>
      <w:r w:rsidRPr="00797758">
        <w:rPr>
          <w:rFonts w:ascii="Times New Roman" w:hAnsi="Times New Roman"/>
          <w:sz w:val="22"/>
        </w:rPr>
        <w:t xml:space="preserve">, </w:t>
      </w:r>
      <w:proofErr w:type="spellStart"/>
      <w:r w:rsidRPr="00797758">
        <w:rPr>
          <w:rFonts w:ascii="Times New Roman" w:hAnsi="Times New Roman"/>
          <w:sz w:val="22"/>
        </w:rPr>
        <w:t>stroma</w:t>
      </w:r>
      <w:proofErr w:type="spellEnd"/>
    </w:p>
    <w:p w:rsidR="00797758" w:rsidRPr="00797758" w:rsidRDefault="00797758" w:rsidP="00B70DD0">
      <w:pPr>
        <w:rPr>
          <w:rFonts w:ascii="Times New Roman" w:hAnsi="Times New Roman"/>
          <w:sz w:val="22"/>
        </w:rPr>
      </w:pPr>
      <w:r w:rsidRPr="00797758">
        <w:rPr>
          <w:rFonts w:ascii="Times New Roman" w:hAnsi="Times New Roman"/>
          <w:sz w:val="22"/>
        </w:rPr>
        <w:t xml:space="preserve">Conceptual Understanding #4: I can provide evidence to support endosymbiosis, which explains how membrane-bound organelles enhanced eukaryotic cellular capacities.  </w:t>
      </w:r>
    </w:p>
    <w:p w:rsidR="00B70DD0" w:rsidRPr="00797758" w:rsidRDefault="00B70DD0" w:rsidP="00B70DD0">
      <w:pPr>
        <w:rPr>
          <w:rFonts w:ascii="Times New Roman" w:hAnsi="Times New Roman"/>
          <w:b/>
          <w:sz w:val="22"/>
        </w:rPr>
      </w:pPr>
    </w:p>
    <w:p w:rsidR="00B70DD0" w:rsidRPr="00797758" w:rsidRDefault="00B70DD0" w:rsidP="00B70DD0">
      <w:pPr>
        <w:rPr>
          <w:rFonts w:ascii="Times New Roman" w:hAnsi="Times New Roman"/>
          <w:sz w:val="22"/>
        </w:rPr>
      </w:pPr>
      <w:r w:rsidRPr="00797758">
        <w:rPr>
          <w:rFonts w:ascii="Times New Roman" w:hAnsi="Times New Roman"/>
          <w:sz w:val="22"/>
        </w:rPr>
        <w:t xml:space="preserve">Chapter 4.6: </w:t>
      </w:r>
      <w:r w:rsidRPr="00797758">
        <w:rPr>
          <w:rFonts w:ascii="Times New Roman" w:hAnsi="Times New Roman"/>
          <w:i/>
          <w:sz w:val="22"/>
        </w:rPr>
        <w:t xml:space="preserve">Cellular </w:t>
      </w:r>
      <w:r w:rsidR="00797758" w:rsidRPr="00797758">
        <w:rPr>
          <w:rFonts w:ascii="Times New Roman" w:hAnsi="Times New Roman"/>
          <w:i/>
          <w:sz w:val="22"/>
        </w:rPr>
        <w:t>Skeleton</w:t>
      </w:r>
    </w:p>
    <w:p w:rsidR="00B70DD0" w:rsidRPr="00797758" w:rsidRDefault="00B70DD0" w:rsidP="00797758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2"/>
        </w:rPr>
      </w:pPr>
      <w:r w:rsidRPr="00797758">
        <w:rPr>
          <w:rFonts w:ascii="Times New Roman" w:hAnsi="Times New Roman"/>
          <w:b/>
          <w:sz w:val="22"/>
        </w:rPr>
        <w:t>Figure 4.21 A</w:t>
      </w:r>
      <w:r w:rsidRPr="00797758">
        <w:rPr>
          <w:rFonts w:ascii="Times New Roman" w:hAnsi="Times New Roman"/>
          <w:sz w:val="22"/>
        </w:rPr>
        <w:t>: motor protein (</w:t>
      </w:r>
      <w:proofErr w:type="spellStart"/>
      <w:r w:rsidRPr="00797758">
        <w:rPr>
          <w:rFonts w:ascii="Times New Roman" w:hAnsi="Times New Roman"/>
          <w:b/>
          <w:sz w:val="22"/>
        </w:rPr>
        <w:t>dyneins</w:t>
      </w:r>
      <w:proofErr w:type="spellEnd"/>
      <w:r w:rsidRPr="00797758">
        <w:rPr>
          <w:rFonts w:ascii="Times New Roman" w:hAnsi="Times New Roman"/>
          <w:sz w:val="22"/>
        </w:rPr>
        <w:t>), microtubule</w:t>
      </w:r>
    </w:p>
    <w:p w:rsidR="00B70DD0" w:rsidRPr="00797758" w:rsidRDefault="00B70DD0" w:rsidP="00797758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2"/>
        </w:rPr>
      </w:pPr>
      <w:r w:rsidRPr="00797758">
        <w:rPr>
          <w:rFonts w:ascii="Times New Roman" w:hAnsi="Times New Roman"/>
          <w:b/>
          <w:sz w:val="22"/>
        </w:rPr>
        <w:t>Table 4</w:t>
      </w:r>
      <w:r w:rsidRPr="00797758">
        <w:rPr>
          <w:rFonts w:ascii="Times New Roman" w:hAnsi="Times New Roman"/>
          <w:sz w:val="22"/>
        </w:rPr>
        <w:t>.</w:t>
      </w:r>
      <w:r w:rsidR="00797758">
        <w:rPr>
          <w:rFonts w:ascii="Times New Roman" w:hAnsi="Times New Roman"/>
          <w:b/>
          <w:sz w:val="22"/>
        </w:rPr>
        <w:t>1:</w:t>
      </w:r>
    </w:p>
    <w:p w:rsidR="00B70DD0" w:rsidRPr="00797758" w:rsidRDefault="00B70DD0" w:rsidP="00797758">
      <w:pPr>
        <w:pStyle w:val="ListParagraph"/>
        <w:numPr>
          <w:ilvl w:val="1"/>
          <w:numId w:val="6"/>
        </w:numPr>
        <w:spacing w:line="360" w:lineRule="auto"/>
        <w:rPr>
          <w:rFonts w:ascii="Times New Roman" w:hAnsi="Times New Roman"/>
          <w:sz w:val="22"/>
        </w:rPr>
      </w:pPr>
      <w:r w:rsidRPr="00797758">
        <w:rPr>
          <w:rFonts w:ascii="Times New Roman" w:hAnsi="Times New Roman"/>
          <w:sz w:val="22"/>
        </w:rPr>
        <w:t xml:space="preserve">Microtubules: structure, 1 cellular role/function </w:t>
      </w:r>
    </w:p>
    <w:p w:rsidR="00B70DD0" w:rsidRPr="00797758" w:rsidRDefault="00B70DD0" w:rsidP="00797758">
      <w:pPr>
        <w:pStyle w:val="ListParagraph"/>
        <w:numPr>
          <w:ilvl w:val="1"/>
          <w:numId w:val="6"/>
        </w:numPr>
        <w:spacing w:line="360" w:lineRule="auto"/>
        <w:rPr>
          <w:rFonts w:ascii="Times New Roman" w:hAnsi="Times New Roman"/>
          <w:sz w:val="22"/>
        </w:rPr>
      </w:pPr>
      <w:r w:rsidRPr="00797758">
        <w:rPr>
          <w:rFonts w:ascii="Times New Roman" w:hAnsi="Times New Roman"/>
          <w:sz w:val="22"/>
        </w:rPr>
        <w:t>Microfilaments: structure, 1 cellular role/function</w:t>
      </w:r>
    </w:p>
    <w:p w:rsidR="00797758" w:rsidRPr="00797758" w:rsidRDefault="00B70DD0" w:rsidP="00797758">
      <w:pPr>
        <w:pStyle w:val="ListParagraph"/>
        <w:numPr>
          <w:ilvl w:val="1"/>
          <w:numId w:val="6"/>
        </w:numPr>
        <w:spacing w:line="360" w:lineRule="auto"/>
        <w:rPr>
          <w:rFonts w:ascii="Times New Roman" w:hAnsi="Times New Roman"/>
          <w:sz w:val="22"/>
        </w:rPr>
      </w:pPr>
      <w:r w:rsidRPr="00797758">
        <w:rPr>
          <w:rFonts w:ascii="Times New Roman" w:hAnsi="Times New Roman"/>
          <w:sz w:val="22"/>
        </w:rPr>
        <w:t>Intermediate filaments: structure, 1 cellular role/function</w:t>
      </w:r>
    </w:p>
    <w:p w:rsidR="00797758" w:rsidRPr="00797758" w:rsidRDefault="00797758" w:rsidP="00797758">
      <w:pPr>
        <w:spacing w:line="36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Conceptual Understanding #5: I can explain how various component of the cytoskeleton enable cells to be mobile, dynamic organisms. </w:t>
      </w:r>
    </w:p>
    <w:p w:rsidR="00B70DD0" w:rsidRPr="00797758" w:rsidRDefault="00B70DD0" w:rsidP="00B70DD0">
      <w:pPr>
        <w:rPr>
          <w:rFonts w:ascii="Times New Roman" w:hAnsi="Times New Roman"/>
          <w:sz w:val="22"/>
        </w:rPr>
      </w:pPr>
    </w:p>
    <w:p w:rsidR="00B70DD0" w:rsidRPr="00797758" w:rsidRDefault="00B70DD0" w:rsidP="00B70DD0">
      <w:pPr>
        <w:rPr>
          <w:rFonts w:ascii="Times New Roman" w:hAnsi="Times New Roman"/>
          <w:sz w:val="22"/>
        </w:rPr>
      </w:pPr>
      <w:r w:rsidRPr="00797758">
        <w:rPr>
          <w:rFonts w:ascii="Times New Roman" w:hAnsi="Times New Roman"/>
          <w:sz w:val="22"/>
        </w:rPr>
        <w:t xml:space="preserve">Chapter 4.7: </w:t>
      </w:r>
      <w:r w:rsidRPr="00797758">
        <w:rPr>
          <w:rFonts w:ascii="Times New Roman" w:hAnsi="Times New Roman"/>
          <w:i/>
          <w:sz w:val="22"/>
        </w:rPr>
        <w:t>Extracellular Connection</w:t>
      </w:r>
    </w:p>
    <w:p w:rsidR="00137D8A" w:rsidRPr="00797758" w:rsidRDefault="00137D8A" w:rsidP="00797758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2"/>
        </w:rPr>
      </w:pPr>
      <w:r w:rsidRPr="00797758">
        <w:rPr>
          <w:rFonts w:ascii="Times New Roman" w:hAnsi="Times New Roman"/>
          <w:b/>
          <w:sz w:val="22"/>
        </w:rPr>
        <w:t>Figure 4.25:</w:t>
      </w:r>
      <w:r w:rsidRPr="00797758">
        <w:rPr>
          <w:rFonts w:ascii="Times New Roman" w:hAnsi="Times New Roman"/>
          <w:sz w:val="22"/>
        </w:rPr>
        <w:t xml:space="preserve"> Plant Cell Wall, </w:t>
      </w:r>
      <w:proofErr w:type="spellStart"/>
      <w:r w:rsidRPr="00797758">
        <w:rPr>
          <w:rFonts w:ascii="Times New Roman" w:hAnsi="Times New Roman"/>
          <w:sz w:val="22"/>
        </w:rPr>
        <w:t>Plasmodesmata</w:t>
      </w:r>
      <w:proofErr w:type="spellEnd"/>
      <w:r w:rsidRPr="00797758">
        <w:rPr>
          <w:rFonts w:ascii="Times New Roman" w:hAnsi="Times New Roman"/>
          <w:sz w:val="22"/>
        </w:rPr>
        <w:t xml:space="preserve"> </w:t>
      </w:r>
    </w:p>
    <w:p w:rsidR="00137D8A" w:rsidRPr="00797758" w:rsidRDefault="00137D8A" w:rsidP="00797758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2"/>
        </w:rPr>
      </w:pPr>
      <w:r w:rsidRPr="00797758">
        <w:rPr>
          <w:rFonts w:ascii="Times New Roman" w:hAnsi="Times New Roman"/>
          <w:b/>
          <w:sz w:val="22"/>
        </w:rPr>
        <w:t>Figure 4.26</w:t>
      </w:r>
      <w:r w:rsidRPr="00797758">
        <w:rPr>
          <w:rFonts w:ascii="Times New Roman" w:hAnsi="Times New Roman"/>
          <w:sz w:val="22"/>
        </w:rPr>
        <w:t xml:space="preserve">: Extracellular matrix, </w:t>
      </w:r>
      <w:proofErr w:type="spellStart"/>
      <w:r w:rsidRPr="00797758">
        <w:rPr>
          <w:rFonts w:ascii="Times New Roman" w:hAnsi="Times New Roman"/>
          <w:sz w:val="22"/>
        </w:rPr>
        <w:t>inegrins</w:t>
      </w:r>
      <w:proofErr w:type="spellEnd"/>
      <w:r w:rsidRPr="00797758">
        <w:rPr>
          <w:rFonts w:ascii="Times New Roman" w:hAnsi="Times New Roman"/>
          <w:sz w:val="22"/>
        </w:rPr>
        <w:t xml:space="preserve"> and collagen, (role for connectivity)</w:t>
      </w:r>
    </w:p>
    <w:p w:rsidR="00797758" w:rsidRDefault="00137D8A" w:rsidP="00797758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2"/>
        </w:rPr>
      </w:pPr>
      <w:r w:rsidRPr="00797758">
        <w:rPr>
          <w:rFonts w:ascii="Times New Roman" w:hAnsi="Times New Roman"/>
          <w:b/>
          <w:sz w:val="22"/>
        </w:rPr>
        <w:t>Figure 4</w:t>
      </w:r>
      <w:r w:rsidRPr="00797758">
        <w:rPr>
          <w:rFonts w:ascii="Times New Roman" w:hAnsi="Times New Roman"/>
          <w:sz w:val="22"/>
        </w:rPr>
        <w:t>.</w:t>
      </w:r>
      <w:r w:rsidRPr="00797758">
        <w:rPr>
          <w:rFonts w:ascii="Times New Roman" w:hAnsi="Times New Roman"/>
          <w:b/>
          <w:sz w:val="22"/>
        </w:rPr>
        <w:t>27</w:t>
      </w:r>
      <w:r w:rsidRPr="00797758">
        <w:rPr>
          <w:rFonts w:ascii="Times New Roman" w:hAnsi="Times New Roman"/>
          <w:sz w:val="22"/>
        </w:rPr>
        <w:t xml:space="preserve">: Tight junctions and </w:t>
      </w:r>
      <w:proofErr w:type="spellStart"/>
      <w:r w:rsidRPr="00797758">
        <w:rPr>
          <w:rFonts w:ascii="Times New Roman" w:hAnsi="Times New Roman"/>
          <w:sz w:val="22"/>
        </w:rPr>
        <w:t>desmosomes</w:t>
      </w:r>
      <w:proofErr w:type="spellEnd"/>
      <w:r w:rsidRPr="00797758">
        <w:rPr>
          <w:rFonts w:ascii="Times New Roman" w:hAnsi="Times New Roman"/>
          <w:sz w:val="22"/>
        </w:rPr>
        <w:t xml:space="preserve">, gap junctions </w:t>
      </w:r>
    </w:p>
    <w:p w:rsidR="00995875" w:rsidRDefault="00797758" w:rsidP="00797758">
      <w:pPr>
        <w:spacing w:line="360" w:lineRule="auto"/>
        <w:rPr>
          <w:rFonts w:ascii="Times New Roman" w:hAnsi="Times New Roman"/>
          <w:sz w:val="22"/>
        </w:rPr>
      </w:pPr>
      <w:r w:rsidRPr="00797758">
        <w:rPr>
          <w:rFonts w:ascii="Times New Roman" w:hAnsi="Times New Roman"/>
          <w:sz w:val="22"/>
        </w:rPr>
        <w:t xml:space="preserve">Conceptual Understanding #6: </w:t>
      </w:r>
      <w:r>
        <w:rPr>
          <w:rFonts w:ascii="Times New Roman" w:hAnsi="Times New Roman"/>
          <w:sz w:val="22"/>
        </w:rPr>
        <w:t xml:space="preserve">I can provide examples of how various molecular units enhance multicellular organisms’ connectivity. </w:t>
      </w:r>
    </w:p>
    <w:p w:rsidR="00995875" w:rsidRDefault="00995875" w:rsidP="00797758">
      <w:pPr>
        <w:spacing w:line="360" w:lineRule="auto"/>
        <w:rPr>
          <w:rFonts w:ascii="Times New Roman" w:hAnsi="Times New Roman"/>
          <w:sz w:val="22"/>
        </w:rPr>
      </w:pPr>
    </w:p>
    <w:p w:rsidR="00FC1C70" w:rsidRPr="00995875" w:rsidRDefault="00FC1C70" w:rsidP="00995875">
      <w:pPr>
        <w:pStyle w:val="ListParagraph"/>
        <w:spacing w:line="360" w:lineRule="auto"/>
        <w:rPr>
          <w:rFonts w:ascii="Times New Roman" w:hAnsi="Times New Roman"/>
          <w:sz w:val="22"/>
        </w:rPr>
      </w:pPr>
    </w:p>
    <w:p w:rsidR="00FC1C70" w:rsidRPr="00FC1C70" w:rsidRDefault="00FC1C70" w:rsidP="00FC1C70">
      <w:pPr>
        <w:rPr>
          <w:rFonts w:ascii="Times New Roman" w:hAnsi="Times New Roman"/>
        </w:rPr>
      </w:pPr>
    </w:p>
    <w:p w:rsidR="00F351B0" w:rsidRDefault="00F351B0" w:rsidP="00FC1C70">
      <w:pPr>
        <w:rPr>
          <w:rFonts w:ascii="Times New Roman" w:hAnsi="Times New Roman"/>
        </w:rPr>
      </w:pPr>
    </w:p>
    <w:p w:rsidR="00F351B0" w:rsidRDefault="00F351B0" w:rsidP="00FC1C70">
      <w:pPr>
        <w:rPr>
          <w:rFonts w:ascii="Times New Roman" w:hAnsi="Times New Roman"/>
        </w:rPr>
      </w:pPr>
    </w:p>
    <w:p w:rsidR="00F351B0" w:rsidRDefault="00F351B0" w:rsidP="00FC1C70">
      <w:pPr>
        <w:rPr>
          <w:rFonts w:ascii="Times New Roman" w:hAnsi="Times New Roman"/>
        </w:rPr>
      </w:pPr>
    </w:p>
    <w:p w:rsidR="00F351B0" w:rsidRDefault="00F351B0" w:rsidP="00FC1C70">
      <w:pPr>
        <w:rPr>
          <w:rFonts w:ascii="Times New Roman" w:hAnsi="Times New Roman"/>
        </w:rPr>
      </w:pPr>
    </w:p>
    <w:p w:rsidR="00F351B0" w:rsidRDefault="00F351B0" w:rsidP="00FC1C70">
      <w:pPr>
        <w:rPr>
          <w:rFonts w:ascii="Times New Roman" w:hAnsi="Times New Roman"/>
        </w:rPr>
      </w:pPr>
    </w:p>
    <w:p w:rsidR="00F351B0" w:rsidRDefault="00F351B0" w:rsidP="00FC1C70">
      <w:pPr>
        <w:rPr>
          <w:rFonts w:ascii="Times New Roman" w:hAnsi="Times New Roman"/>
        </w:rPr>
      </w:pPr>
    </w:p>
    <w:p w:rsidR="00F351B0" w:rsidRDefault="00F351B0" w:rsidP="00FC1C70">
      <w:pPr>
        <w:rPr>
          <w:rFonts w:ascii="Times New Roman" w:hAnsi="Times New Roman"/>
        </w:rPr>
      </w:pPr>
    </w:p>
    <w:p w:rsidR="00F351B0" w:rsidRDefault="00F351B0" w:rsidP="00FC1C70">
      <w:pPr>
        <w:rPr>
          <w:rFonts w:ascii="Times New Roman" w:hAnsi="Times New Roman"/>
        </w:rPr>
      </w:pPr>
    </w:p>
    <w:p w:rsidR="00FC1C70" w:rsidRPr="00F351B0" w:rsidRDefault="00FC1C70" w:rsidP="001B6E47">
      <w:pPr>
        <w:pStyle w:val="ListParagraph"/>
        <w:spacing w:line="360" w:lineRule="auto"/>
        <w:ind w:left="1440"/>
        <w:rPr>
          <w:rFonts w:ascii="Times New Roman" w:hAnsi="Times New Roman"/>
          <w:sz w:val="22"/>
          <w:u w:val="single"/>
        </w:rPr>
      </w:pPr>
    </w:p>
    <w:sectPr w:rsidR="00FC1C70" w:rsidRPr="00F351B0" w:rsidSect="00FC1C7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B1AE1"/>
    <w:multiLevelType w:val="hybridMultilevel"/>
    <w:tmpl w:val="E2C2EF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A5135D"/>
    <w:multiLevelType w:val="hybridMultilevel"/>
    <w:tmpl w:val="FBF8F2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9954787"/>
    <w:multiLevelType w:val="hybridMultilevel"/>
    <w:tmpl w:val="B0F66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1C7EAB"/>
    <w:multiLevelType w:val="hybridMultilevel"/>
    <w:tmpl w:val="89BC6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7508D6"/>
    <w:multiLevelType w:val="hybridMultilevel"/>
    <w:tmpl w:val="42CCD7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6194C1A"/>
    <w:multiLevelType w:val="hybridMultilevel"/>
    <w:tmpl w:val="84123F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9AC58AB"/>
    <w:multiLevelType w:val="hybridMultilevel"/>
    <w:tmpl w:val="39B09F36"/>
    <w:lvl w:ilvl="0" w:tplc="42B6CB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0E0011"/>
    <w:multiLevelType w:val="hybridMultilevel"/>
    <w:tmpl w:val="7520DC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D6F113E"/>
    <w:multiLevelType w:val="hybridMultilevel"/>
    <w:tmpl w:val="4B10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C1C70"/>
    <w:rsid w:val="00137D8A"/>
    <w:rsid w:val="001B6E47"/>
    <w:rsid w:val="00734975"/>
    <w:rsid w:val="00797758"/>
    <w:rsid w:val="007E6A91"/>
    <w:rsid w:val="00995875"/>
    <w:rsid w:val="00B70DD0"/>
    <w:rsid w:val="00F351B0"/>
    <w:rsid w:val="00FC1C70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C7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FC1C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227</Words>
  <Characters>1299</Characters>
  <Application>Microsoft Macintosh Word</Application>
  <DocSecurity>0</DocSecurity>
  <Lines>10</Lines>
  <Paragraphs>2</Paragraphs>
  <ScaleCrop>false</ScaleCrop>
  <Company>Craftsbury School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Ethan Self</dc:creator>
  <cp:keywords/>
  <cp:lastModifiedBy>Ethan Self</cp:lastModifiedBy>
  <cp:revision>2</cp:revision>
  <cp:lastPrinted>2016-09-21T11:35:00Z</cp:lastPrinted>
  <dcterms:created xsi:type="dcterms:W3CDTF">2016-09-20T16:41:00Z</dcterms:created>
  <dcterms:modified xsi:type="dcterms:W3CDTF">2016-09-21T11:36:00Z</dcterms:modified>
</cp:coreProperties>
</file>